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73" w:rsidRPr="00A80555" w:rsidRDefault="00623473" w:rsidP="00623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555">
        <w:rPr>
          <w:rFonts w:ascii="Times New Roman" w:hAnsi="Times New Roman" w:cs="Times New Roman"/>
          <w:sz w:val="24"/>
          <w:szCs w:val="24"/>
        </w:rPr>
        <w:t xml:space="preserve">    «Утверждаю»</w:t>
      </w:r>
    </w:p>
    <w:p w:rsidR="00623473" w:rsidRPr="00A80555" w:rsidRDefault="00623473" w:rsidP="00623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555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623473" w:rsidRPr="00A80555" w:rsidRDefault="00623473" w:rsidP="00623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555">
        <w:rPr>
          <w:rFonts w:ascii="Times New Roman" w:hAnsi="Times New Roman" w:cs="Times New Roman"/>
          <w:sz w:val="24"/>
          <w:szCs w:val="24"/>
        </w:rPr>
        <w:t>ООО «Формула»</w:t>
      </w:r>
    </w:p>
    <w:p w:rsidR="00623473" w:rsidRPr="00A80555" w:rsidRDefault="00623473" w:rsidP="00623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555">
        <w:rPr>
          <w:rFonts w:ascii="Times New Roman" w:hAnsi="Times New Roman" w:cs="Times New Roman"/>
          <w:sz w:val="24"/>
          <w:szCs w:val="24"/>
        </w:rPr>
        <w:t>_______________Зеленюк Д.А.</w:t>
      </w:r>
    </w:p>
    <w:p w:rsidR="00623473" w:rsidRDefault="00623473" w:rsidP="006234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0555">
        <w:rPr>
          <w:rFonts w:ascii="Times New Roman" w:hAnsi="Times New Roman" w:cs="Times New Roman"/>
          <w:sz w:val="24"/>
          <w:szCs w:val="24"/>
        </w:rPr>
        <w:t>«20» апреля 2022г</w:t>
      </w:r>
      <w:r w:rsidRPr="003002DC">
        <w:rPr>
          <w:rFonts w:ascii="Times New Roman" w:hAnsi="Times New Roman" w:cs="Times New Roman"/>
        </w:rPr>
        <w:t>.</w:t>
      </w:r>
    </w:p>
    <w:p w:rsidR="00623473" w:rsidRPr="003002DC" w:rsidRDefault="00623473" w:rsidP="00623473">
      <w:pPr>
        <w:jc w:val="right"/>
        <w:rPr>
          <w:rFonts w:ascii="Times New Roman" w:hAnsi="Times New Roman" w:cs="Times New Roman"/>
        </w:rPr>
      </w:pPr>
    </w:p>
    <w:p w:rsidR="00623473" w:rsidRPr="003002DC" w:rsidRDefault="00623473" w:rsidP="00623473">
      <w:pPr>
        <w:jc w:val="right"/>
        <w:rPr>
          <w:rFonts w:ascii="Times New Roman" w:hAnsi="Times New Roman" w:cs="Times New Roman"/>
        </w:rPr>
      </w:pPr>
    </w:p>
    <w:p w:rsidR="00623473" w:rsidRPr="003002DC" w:rsidRDefault="00623473" w:rsidP="00623473">
      <w:pPr>
        <w:jc w:val="right"/>
        <w:rPr>
          <w:rFonts w:ascii="Times New Roman" w:hAnsi="Times New Roman" w:cs="Times New Roman"/>
        </w:rPr>
      </w:pPr>
    </w:p>
    <w:p w:rsidR="00623473" w:rsidRPr="003002DC" w:rsidRDefault="00623473" w:rsidP="00623473">
      <w:pPr>
        <w:jc w:val="center"/>
        <w:rPr>
          <w:rFonts w:ascii="Times New Roman" w:hAnsi="Times New Roman" w:cs="Times New Roman"/>
          <w:sz w:val="32"/>
          <w:szCs w:val="32"/>
        </w:rPr>
      </w:pPr>
      <w:r w:rsidRPr="003002DC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 «Формула»</w:t>
      </w:r>
    </w:p>
    <w:p w:rsidR="00623473" w:rsidRPr="008979A4" w:rsidRDefault="00623473" w:rsidP="00623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РАБОЧАЯ </w:t>
      </w:r>
      <w:r w:rsidRPr="008979A4">
        <w:rPr>
          <w:rFonts w:ascii="Times New Roman" w:hAnsi="Times New Roman" w:cs="Times New Roman"/>
          <w:bCs/>
          <w:sz w:val="28"/>
          <w:szCs w:val="28"/>
        </w:rPr>
        <w:t>ПРОГРАММА ПРОФЕССИОНАЛЬНОГО ОБУЧЕНИЯ ПО ПРОГРАММЕ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 (СПЕЦИАЛИЗИРОВАННЫЙ КУРС ПО ПЕРЕВОЗКЕ ВЕЩЕСТВ И ИЗДЕЛИЙ КЛАССА 1)</w:t>
      </w:r>
    </w:p>
    <w:p w:rsidR="00623473" w:rsidRPr="00425133" w:rsidRDefault="00623473" w:rsidP="0062347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Рабочий у</w:t>
      </w:r>
      <w:r w:rsidRPr="0042513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чебный план профессионального обучения водителей, </w:t>
      </w:r>
      <w:bookmarkStart w:id="0" w:name="_GoBack"/>
      <w:bookmarkEnd w:id="0"/>
      <w:r w:rsidRPr="0042513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осуществляющих перевозки опасных грузов, </w:t>
      </w:r>
    </w:p>
    <w:p w:rsidR="00623473" w:rsidRDefault="00623473" w:rsidP="00623473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074"/>
        <w:gridCol w:w="1938"/>
        <w:gridCol w:w="1937"/>
        <w:gridCol w:w="1937"/>
      </w:tblGrid>
      <w:tr w:rsidR="00623473" w:rsidRPr="00425133" w:rsidTr="00645AF1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тем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623473" w:rsidRPr="00425133" w:rsidTr="00645AF1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23473" w:rsidRPr="00425133" w:rsidTr="00645AF1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623473" w:rsidRPr="004251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опасных грузов класса 1 и их физико-химические свойства. Виды опасности, характерные для взрывчатых и пиротехнических веществ и изделий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3473" w:rsidRPr="004251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таре. Маркировка и знаки опасности для опасных грузов класса 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3473" w:rsidRPr="004251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Транспортные средства и дополнительное оборудование при перевозках опасных грузов класса 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3473" w:rsidRPr="004251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Специальные требования, предъявляемые к совместной погрузке веществ и изделий класса 1. Превентивные меры безопасности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3473" w:rsidRPr="004251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перевозок опасных грузов класса 1. Ограничения и особые требования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3473" w:rsidRPr="004251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Меры по ликвидации последствий аварий при перевозках опасных грузов класса 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3473" w:rsidRPr="004251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3473" w:rsidRPr="00425133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учебных часов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73" w:rsidRPr="00425133" w:rsidRDefault="00623473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5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30D70" w:rsidRDefault="00C30D70"/>
    <w:sectPr w:rsidR="00C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6"/>
    <w:rsid w:val="00623473"/>
    <w:rsid w:val="00C30D70"/>
    <w:rsid w:val="00F5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2E5FE-DDCD-4DA5-9388-7A4AC2BA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2022-08-22T09:40:00Z</dcterms:created>
  <dcterms:modified xsi:type="dcterms:W3CDTF">2022-08-22T09:41:00Z</dcterms:modified>
</cp:coreProperties>
</file>